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D2D2F" w14:textId="77777777" w:rsidR="00735487" w:rsidRPr="00D91E89" w:rsidRDefault="00735487" w:rsidP="00735487">
      <w:pPr>
        <w:jc w:val="center"/>
        <w:rPr>
          <w:rFonts w:ascii="Times New Roman" w:hAnsi="Times New Roman" w:cs="Times New Roman"/>
          <w:b/>
          <w:sz w:val="24"/>
          <w:szCs w:val="24"/>
        </w:rPr>
      </w:pPr>
      <w:r w:rsidRPr="00D91E89">
        <w:rPr>
          <w:rFonts w:ascii="Times New Roman" w:hAnsi="Times New Roman" w:cs="Times New Roman"/>
          <w:b/>
          <w:sz w:val="24"/>
          <w:szCs w:val="24"/>
        </w:rPr>
        <w:t>Aquinas Catholic Schools Education Commission</w:t>
      </w:r>
    </w:p>
    <w:p w14:paraId="620B3BE3" w14:textId="77777777" w:rsidR="00735487" w:rsidRPr="00D91E89" w:rsidRDefault="00735487" w:rsidP="00735487">
      <w:pPr>
        <w:jc w:val="center"/>
        <w:rPr>
          <w:rFonts w:ascii="Times New Roman" w:hAnsi="Times New Roman" w:cs="Times New Roman"/>
          <w:b/>
          <w:sz w:val="24"/>
          <w:szCs w:val="24"/>
        </w:rPr>
      </w:pPr>
      <w:r w:rsidRPr="00D91E89">
        <w:rPr>
          <w:rFonts w:ascii="Times New Roman" w:hAnsi="Times New Roman" w:cs="Times New Roman"/>
          <w:b/>
          <w:sz w:val="24"/>
          <w:szCs w:val="24"/>
        </w:rPr>
        <w:t>Meeting Minutes</w:t>
      </w:r>
    </w:p>
    <w:p w14:paraId="64056F2B" w14:textId="190F88E5" w:rsidR="00735487" w:rsidRPr="00D91E89" w:rsidRDefault="00001B2A" w:rsidP="00735487">
      <w:pPr>
        <w:jc w:val="center"/>
        <w:rPr>
          <w:rFonts w:ascii="Times New Roman" w:hAnsi="Times New Roman" w:cs="Times New Roman"/>
          <w:b/>
          <w:sz w:val="24"/>
          <w:szCs w:val="24"/>
        </w:rPr>
      </w:pPr>
      <w:r>
        <w:rPr>
          <w:rFonts w:ascii="Times New Roman" w:hAnsi="Times New Roman" w:cs="Times New Roman"/>
          <w:b/>
          <w:sz w:val="24"/>
          <w:szCs w:val="24"/>
        </w:rPr>
        <w:t>September 19, 2019</w:t>
      </w:r>
    </w:p>
    <w:p w14:paraId="3F86C08E" w14:textId="047974F0" w:rsidR="00735487" w:rsidRPr="00D91E89" w:rsidRDefault="00001B2A" w:rsidP="00735487">
      <w:pPr>
        <w:jc w:val="center"/>
        <w:rPr>
          <w:rFonts w:ascii="Times New Roman" w:hAnsi="Times New Roman" w:cs="Times New Roman"/>
          <w:b/>
          <w:sz w:val="24"/>
          <w:szCs w:val="24"/>
        </w:rPr>
      </w:pPr>
      <w:r>
        <w:rPr>
          <w:rFonts w:ascii="Times New Roman" w:hAnsi="Times New Roman" w:cs="Times New Roman"/>
          <w:b/>
          <w:sz w:val="24"/>
          <w:szCs w:val="24"/>
        </w:rPr>
        <w:t>Mary Mother of the Church</w:t>
      </w:r>
    </w:p>
    <w:p w14:paraId="2F95CBB2" w14:textId="77777777" w:rsidR="00735487" w:rsidRPr="00D91E89" w:rsidRDefault="00735487" w:rsidP="00735487">
      <w:pPr>
        <w:jc w:val="center"/>
        <w:rPr>
          <w:rFonts w:ascii="Times New Roman" w:hAnsi="Times New Roman" w:cs="Times New Roman"/>
          <w:b/>
          <w:sz w:val="24"/>
          <w:szCs w:val="24"/>
          <w:u w:val="single"/>
        </w:rPr>
      </w:pPr>
    </w:p>
    <w:p w14:paraId="20B449C7" w14:textId="3BB2EAB7" w:rsidR="00735487" w:rsidRPr="00D91E89" w:rsidRDefault="00735487" w:rsidP="00D91E89">
      <w:pPr>
        <w:jc w:val="both"/>
        <w:rPr>
          <w:rFonts w:ascii="Times New Roman" w:hAnsi="Times New Roman" w:cs="Times New Roman"/>
          <w:sz w:val="24"/>
          <w:szCs w:val="24"/>
        </w:rPr>
      </w:pPr>
      <w:r w:rsidRPr="00D91E89">
        <w:rPr>
          <w:rFonts w:ascii="Times New Roman" w:hAnsi="Times New Roman" w:cs="Times New Roman"/>
          <w:b/>
          <w:sz w:val="24"/>
          <w:szCs w:val="24"/>
          <w:u w:val="single"/>
        </w:rPr>
        <w:t>Commission Members Present</w:t>
      </w:r>
      <w:r w:rsidRPr="00D91E89">
        <w:rPr>
          <w:rFonts w:ascii="Times New Roman" w:hAnsi="Times New Roman" w:cs="Times New Roman"/>
          <w:sz w:val="24"/>
          <w:szCs w:val="24"/>
        </w:rPr>
        <w:t xml:space="preserve">:  Father </w:t>
      </w:r>
      <w:proofErr w:type="spellStart"/>
      <w:r w:rsidRPr="00D91E89">
        <w:rPr>
          <w:rFonts w:ascii="Times New Roman" w:hAnsi="Times New Roman" w:cs="Times New Roman"/>
          <w:sz w:val="24"/>
          <w:szCs w:val="24"/>
        </w:rPr>
        <w:t>Konopa</w:t>
      </w:r>
      <w:proofErr w:type="spellEnd"/>
      <w:r w:rsidRPr="00D91E89">
        <w:rPr>
          <w:rFonts w:ascii="Times New Roman" w:hAnsi="Times New Roman" w:cs="Times New Roman"/>
          <w:sz w:val="24"/>
          <w:szCs w:val="24"/>
        </w:rPr>
        <w:t xml:space="preserve">, Father Marshall, Father </w:t>
      </w:r>
      <w:r w:rsidR="00001B2A">
        <w:rPr>
          <w:rFonts w:ascii="Times New Roman" w:hAnsi="Times New Roman" w:cs="Times New Roman"/>
          <w:sz w:val="24"/>
          <w:szCs w:val="24"/>
        </w:rPr>
        <w:t>Parr, Father Dhein</w:t>
      </w:r>
      <w:r w:rsidRPr="00D91E89">
        <w:rPr>
          <w:rFonts w:ascii="Times New Roman" w:hAnsi="Times New Roman" w:cs="Times New Roman"/>
          <w:sz w:val="24"/>
          <w:szCs w:val="24"/>
        </w:rPr>
        <w:t xml:space="preserve">, Justin Silcox (Chair), Jane Ryan, Jessica Boland, Peter Schmitz, </w:t>
      </w:r>
      <w:r w:rsidR="00483614" w:rsidRPr="00D91E89">
        <w:rPr>
          <w:rFonts w:ascii="Times New Roman" w:hAnsi="Times New Roman" w:cs="Times New Roman"/>
          <w:sz w:val="24"/>
          <w:szCs w:val="24"/>
        </w:rPr>
        <w:t>Jennifer Miskowski</w:t>
      </w:r>
      <w:r w:rsidRPr="00D91E89">
        <w:rPr>
          <w:rFonts w:ascii="Times New Roman" w:hAnsi="Times New Roman" w:cs="Times New Roman"/>
          <w:sz w:val="24"/>
          <w:szCs w:val="24"/>
        </w:rPr>
        <w:t xml:space="preserve">, </w:t>
      </w:r>
      <w:r w:rsidR="00001B2A">
        <w:rPr>
          <w:rFonts w:ascii="Times New Roman" w:hAnsi="Times New Roman" w:cs="Times New Roman"/>
          <w:sz w:val="24"/>
          <w:szCs w:val="24"/>
        </w:rPr>
        <w:t xml:space="preserve">Sandy </w:t>
      </w:r>
      <w:proofErr w:type="spellStart"/>
      <w:r w:rsidR="00001B2A">
        <w:rPr>
          <w:rFonts w:ascii="Times New Roman" w:hAnsi="Times New Roman" w:cs="Times New Roman"/>
          <w:sz w:val="24"/>
          <w:szCs w:val="24"/>
        </w:rPr>
        <w:t>Perpich</w:t>
      </w:r>
      <w:proofErr w:type="spellEnd"/>
      <w:r w:rsidR="00001B2A">
        <w:rPr>
          <w:rFonts w:ascii="Times New Roman" w:hAnsi="Times New Roman" w:cs="Times New Roman"/>
          <w:sz w:val="24"/>
          <w:szCs w:val="24"/>
        </w:rPr>
        <w:t xml:space="preserve">, </w:t>
      </w:r>
      <w:r w:rsidRPr="00D91E89">
        <w:rPr>
          <w:rFonts w:ascii="Times New Roman" w:hAnsi="Times New Roman" w:cs="Times New Roman"/>
          <w:sz w:val="24"/>
          <w:szCs w:val="24"/>
        </w:rPr>
        <w:t xml:space="preserve">Kay Berra, Sue Amble, Denise Ring, Patty </w:t>
      </w:r>
      <w:proofErr w:type="spellStart"/>
      <w:r w:rsidRPr="00D91E89">
        <w:rPr>
          <w:rFonts w:ascii="Times New Roman" w:hAnsi="Times New Roman" w:cs="Times New Roman"/>
          <w:sz w:val="24"/>
          <w:szCs w:val="24"/>
        </w:rPr>
        <w:t>Kosmkta</w:t>
      </w:r>
      <w:proofErr w:type="spellEnd"/>
      <w:r w:rsidRPr="00D91E89">
        <w:rPr>
          <w:rFonts w:ascii="Times New Roman" w:hAnsi="Times New Roman" w:cs="Times New Roman"/>
          <w:sz w:val="24"/>
          <w:szCs w:val="24"/>
        </w:rPr>
        <w:t>,</w:t>
      </w:r>
      <w:r w:rsidR="00001B2A">
        <w:rPr>
          <w:rFonts w:ascii="Times New Roman" w:hAnsi="Times New Roman" w:cs="Times New Roman"/>
          <w:sz w:val="24"/>
          <w:szCs w:val="24"/>
        </w:rPr>
        <w:t xml:space="preserve"> </w:t>
      </w:r>
      <w:r w:rsidRPr="00D91E89">
        <w:rPr>
          <w:rFonts w:ascii="Times New Roman" w:hAnsi="Times New Roman" w:cs="Times New Roman"/>
          <w:sz w:val="24"/>
          <w:szCs w:val="24"/>
        </w:rPr>
        <w:t>Ted Knutson</w:t>
      </w:r>
    </w:p>
    <w:p w14:paraId="3F7F102A" w14:textId="72130C10" w:rsidR="00BA20D1" w:rsidRPr="00D91E89" w:rsidRDefault="00735487" w:rsidP="00D91E89">
      <w:pPr>
        <w:jc w:val="both"/>
        <w:rPr>
          <w:rFonts w:ascii="Times New Roman" w:hAnsi="Times New Roman" w:cs="Times New Roman"/>
          <w:sz w:val="24"/>
          <w:szCs w:val="24"/>
        </w:rPr>
      </w:pPr>
      <w:r w:rsidRPr="00D91E89">
        <w:rPr>
          <w:rFonts w:ascii="Times New Roman" w:hAnsi="Times New Roman" w:cs="Times New Roman"/>
          <w:b/>
          <w:sz w:val="24"/>
          <w:szCs w:val="24"/>
        </w:rPr>
        <w:t>Opening Prayer</w:t>
      </w:r>
      <w:r w:rsidRPr="00D91E89">
        <w:rPr>
          <w:rFonts w:ascii="Times New Roman" w:hAnsi="Times New Roman" w:cs="Times New Roman"/>
          <w:sz w:val="24"/>
          <w:szCs w:val="24"/>
        </w:rPr>
        <w:t>:</w:t>
      </w:r>
      <w:r w:rsidR="00D91E89" w:rsidRPr="00D91E89">
        <w:rPr>
          <w:rFonts w:ascii="Times New Roman" w:hAnsi="Times New Roman" w:cs="Times New Roman"/>
          <w:sz w:val="24"/>
          <w:szCs w:val="24"/>
        </w:rPr>
        <w:t xml:space="preserve"> </w:t>
      </w:r>
      <w:r w:rsidR="00D91E89">
        <w:rPr>
          <w:rFonts w:ascii="Times New Roman" w:hAnsi="Times New Roman" w:cs="Times New Roman"/>
          <w:sz w:val="24"/>
          <w:szCs w:val="24"/>
        </w:rPr>
        <w:t xml:space="preserve"> </w:t>
      </w:r>
      <w:r w:rsidRPr="00D91E89">
        <w:rPr>
          <w:rFonts w:ascii="Times New Roman" w:hAnsi="Times New Roman" w:cs="Times New Roman"/>
          <w:sz w:val="24"/>
          <w:szCs w:val="24"/>
        </w:rPr>
        <w:t xml:space="preserve">The meeting </w:t>
      </w:r>
      <w:r w:rsidR="00D91E89" w:rsidRPr="00D91E89">
        <w:rPr>
          <w:rFonts w:ascii="Times New Roman" w:hAnsi="Times New Roman" w:cs="Times New Roman"/>
          <w:sz w:val="24"/>
          <w:szCs w:val="24"/>
        </w:rPr>
        <w:t>commenced</w:t>
      </w:r>
      <w:r w:rsidRPr="00D91E89">
        <w:rPr>
          <w:rFonts w:ascii="Times New Roman" w:hAnsi="Times New Roman" w:cs="Times New Roman"/>
          <w:sz w:val="24"/>
          <w:szCs w:val="24"/>
        </w:rPr>
        <w:t xml:space="preserve"> with opening prayer lead by Father</w:t>
      </w:r>
      <w:r w:rsidR="00001B2A">
        <w:rPr>
          <w:rFonts w:ascii="Times New Roman" w:hAnsi="Times New Roman" w:cs="Times New Roman"/>
          <w:sz w:val="24"/>
          <w:szCs w:val="24"/>
        </w:rPr>
        <w:t xml:space="preserve"> </w:t>
      </w:r>
      <w:r w:rsidR="00716E65">
        <w:rPr>
          <w:rFonts w:ascii="Times New Roman" w:hAnsi="Times New Roman" w:cs="Times New Roman"/>
          <w:sz w:val="24"/>
          <w:szCs w:val="24"/>
        </w:rPr>
        <w:t>Dhein</w:t>
      </w:r>
      <w:r w:rsidRPr="00D91E89">
        <w:rPr>
          <w:rFonts w:ascii="Times New Roman" w:hAnsi="Times New Roman" w:cs="Times New Roman"/>
          <w:sz w:val="24"/>
          <w:szCs w:val="24"/>
        </w:rPr>
        <w:t xml:space="preserve">.   </w:t>
      </w:r>
    </w:p>
    <w:p w14:paraId="61503AAD" w14:textId="6A1A7184" w:rsidR="00735487" w:rsidRPr="00D91E89" w:rsidRDefault="00735487" w:rsidP="00D91E89">
      <w:pPr>
        <w:jc w:val="both"/>
        <w:rPr>
          <w:rFonts w:ascii="Times New Roman" w:hAnsi="Times New Roman" w:cs="Times New Roman"/>
          <w:sz w:val="24"/>
          <w:szCs w:val="24"/>
        </w:rPr>
      </w:pPr>
      <w:r w:rsidRPr="00D91E89">
        <w:rPr>
          <w:rFonts w:ascii="Times New Roman" w:hAnsi="Times New Roman" w:cs="Times New Roman"/>
          <w:b/>
          <w:sz w:val="24"/>
          <w:szCs w:val="24"/>
        </w:rPr>
        <w:t>Approval of Minutes:</w:t>
      </w:r>
      <w:r w:rsidR="00D91E89">
        <w:rPr>
          <w:rFonts w:ascii="Times New Roman" w:hAnsi="Times New Roman" w:cs="Times New Roman"/>
          <w:b/>
          <w:sz w:val="24"/>
          <w:szCs w:val="24"/>
        </w:rPr>
        <w:t xml:space="preserve"> </w:t>
      </w:r>
      <w:r w:rsidRPr="00D91E89">
        <w:rPr>
          <w:rFonts w:ascii="Times New Roman" w:hAnsi="Times New Roman" w:cs="Times New Roman"/>
          <w:sz w:val="24"/>
          <w:szCs w:val="24"/>
        </w:rPr>
        <w:t xml:space="preserve">Approval of the </w:t>
      </w:r>
      <w:r w:rsidR="00001B2A">
        <w:rPr>
          <w:rFonts w:ascii="Times New Roman" w:hAnsi="Times New Roman" w:cs="Times New Roman"/>
          <w:sz w:val="24"/>
          <w:szCs w:val="24"/>
        </w:rPr>
        <w:t>May 16th</w:t>
      </w:r>
      <w:r w:rsidRPr="00D91E89">
        <w:rPr>
          <w:rFonts w:ascii="Times New Roman" w:hAnsi="Times New Roman" w:cs="Times New Roman"/>
          <w:sz w:val="24"/>
          <w:szCs w:val="24"/>
        </w:rPr>
        <w:t xml:space="preserve"> </w:t>
      </w:r>
      <w:r w:rsidR="006508F8">
        <w:rPr>
          <w:rFonts w:ascii="Times New Roman" w:hAnsi="Times New Roman" w:cs="Times New Roman"/>
          <w:sz w:val="24"/>
          <w:szCs w:val="24"/>
        </w:rPr>
        <w:t>meeting</w:t>
      </w:r>
      <w:r w:rsidR="00001B2A">
        <w:rPr>
          <w:rFonts w:ascii="Times New Roman" w:hAnsi="Times New Roman" w:cs="Times New Roman"/>
          <w:sz w:val="24"/>
          <w:szCs w:val="24"/>
        </w:rPr>
        <w:t xml:space="preserve">.  </w:t>
      </w:r>
    </w:p>
    <w:p w14:paraId="5DE7E80C" w14:textId="77777777" w:rsidR="00CD59F6" w:rsidRPr="00D91E89" w:rsidRDefault="00735487" w:rsidP="00D91E89">
      <w:pPr>
        <w:jc w:val="both"/>
        <w:rPr>
          <w:rFonts w:ascii="Times New Roman" w:hAnsi="Times New Roman" w:cs="Times New Roman"/>
          <w:b/>
          <w:sz w:val="24"/>
          <w:szCs w:val="24"/>
        </w:rPr>
      </w:pPr>
      <w:r w:rsidRPr="00D91E89">
        <w:rPr>
          <w:rFonts w:ascii="Times New Roman" w:hAnsi="Times New Roman" w:cs="Times New Roman"/>
          <w:b/>
          <w:sz w:val="24"/>
          <w:szCs w:val="24"/>
          <w:u w:val="single"/>
        </w:rPr>
        <w:t>Education</w:t>
      </w:r>
      <w:r w:rsidR="00822CED" w:rsidRPr="00D91E89">
        <w:rPr>
          <w:rFonts w:ascii="Times New Roman" w:hAnsi="Times New Roman" w:cs="Times New Roman"/>
          <w:b/>
          <w:sz w:val="24"/>
          <w:szCs w:val="24"/>
          <w:u w:val="single"/>
        </w:rPr>
        <w:t xml:space="preserve"> Commission</w:t>
      </w:r>
      <w:r w:rsidRPr="00D91E89">
        <w:rPr>
          <w:rFonts w:ascii="Times New Roman" w:hAnsi="Times New Roman" w:cs="Times New Roman"/>
          <w:b/>
          <w:sz w:val="24"/>
          <w:szCs w:val="24"/>
          <w:u w:val="single"/>
        </w:rPr>
        <w:t xml:space="preserve"> Chair Report</w:t>
      </w:r>
      <w:r w:rsidR="00CD59F6" w:rsidRPr="00D91E89">
        <w:rPr>
          <w:rFonts w:ascii="Times New Roman" w:hAnsi="Times New Roman" w:cs="Times New Roman"/>
          <w:b/>
          <w:sz w:val="24"/>
          <w:szCs w:val="24"/>
        </w:rPr>
        <w:t>:</w:t>
      </w:r>
      <w:r w:rsidR="00CD59F6" w:rsidRPr="00D91E89">
        <w:rPr>
          <w:rFonts w:ascii="Times New Roman" w:hAnsi="Times New Roman" w:cs="Times New Roman"/>
          <w:b/>
          <w:sz w:val="24"/>
          <w:szCs w:val="24"/>
        </w:rPr>
        <w:tab/>
      </w:r>
    </w:p>
    <w:p w14:paraId="13E0E14F" w14:textId="3E23644D" w:rsidR="00001B2A" w:rsidRPr="00D91E89" w:rsidRDefault="00001B2A" w:rsidP="00001B2A">
      <w:pPr>
        <w:ind w:firstLine="720"/>
        <w:jc w:val="both"/>
        <w:rPr>
          <w:rFonts w:ascii="Times New Roman" w:hAnsi="Times New Roman" w:cs="Times New Roman"/>
          <w:sz w:val="24"/>
          <w:szCs w:val="24"/>
        </w:rPr>
      </w:pPr>
      <w:r>
        <w:rPr>
          <w:rFonts w:ascii="Times New Roman" w:hAnsi="Times New Roman" w:cs="Times New Roman"/>
          <w:b/>
          <w:i/>
          <w:sz w:val="24"/>
          <w:szCs w:val="24"/>
        </w:rPr>
        <w:t>Welcome and Introductions</w:t>
      </w:r>
      <w:r w:rsidR="00CD59F6" w:rsidRPr="00D91E89">
        <w:rPr>
          <w:rFonts w:ascii="Times New Roman" w:hAnsi="Times New Roman" w:cs="Times New Roman"/>
          <w:sz w:val="24"/>
          <w:szCs w:val="24"/>
        </w:rPr>
        <w:t>:</w:t>
      </w:r>
      <w:r w:rsidR="00D91E89">
        <w:rPr>
          <w:rFonts w:ascii="Times New Roman" w:hAnsi="Times New Roman" w:cs="Times New Roman"/>
          <w:sz w:val="24"/>
          <w:szCs w:val="24"/>
        </w:rPr>
        <w:t xml:space="preserve"> </w:t>
      </w:r>
      <w:r w:rsidR="00CD59F6" w:rsidRPr="00D91E89">
        <w:rPr>
          <w:rFonts w:ascii="Times New Roman" w:hAnsi="Times New Roman" w:cs="Times New Roman"/>
          <w:sz w:val="24"/>
          <w:szCs w:val="24"/>
        </w:rPr>
        <w:t xml:space="preserve">Mr. Silcox </w:t>
      </w:r>
      <w:r w:rsidR="003F41CD">
        <w:rPr>
          <w:rFonts w:ascii="Times New Roman" w:hAnsi="Times New Roman" w:cs="Times New Roman"/>
          <w:sz w:val="24"/>
          <w:szCs w:val="24"/>
        </w:rPr>
        <w:t xml:space="preserve">welcome all new members and expressed appreciation for their willingness to be a part of this leadership committee for the school system.  </w:t>
      </w:r>
    </w:p>
    <w:p w14:paraId="10336C6A" w14:textId="4949E211" w:rsidR="001C65EF" w:rsidRDefault="00001B2A" w:rsidP="00D91E89">
      <w:pPr>
        <w:ind w:firstLine="720"/>
        <w:jc w:val="both"/>
        <w:rPr>
          <w:rFonts w:ascii="Times New Roman" w:hAnsi="Times New Roman" w:cs="Times New Roman"/>
          <w:sz w:val="24"/>
          <w:szCs w:val="24"/>
        </w:rPr>
      </w:pPr>
      <w:r>
        <w:rPr>
          <w:rFonts w:ascii="Times New Roman" w:hAnsi="Times New Roman" w:cs="Times New Roman"/>
          <w:b/>
          <w:i/>
          <w:sz w:val="24"/>
          <w:szCs w:val="24"/>
        </w:rPr>
        <w:t>2019-2020 Meeting schedule</w:t>
      </w:r>
      <w:r w:rsidR="00CD59F6" w:rsidRPr="00D91E89">
        <w:rPr>
          <w:rFonts w:ascii="Times New Roman" w:hAnsi="Times New Roman" w:cs="Times New Roman"/>
          <w:b/>
          <w:i/>
          <w:sz w:val="24"/>
          <w:szCs w:val="24"/>
        </w:rPr>
        <w:t xml:space="preserve">: </w:t>
      </w:r>
      <w:r w:rsidR="00CD59F6" w:rsidRPr="00D91E89">
        <w:rPr>
          <w:rFonts w:ascii="Times New Roman" w:hAnsi="Times New Roman" w:cs="Times New Roman"/>
          <w:sz w:val="24"/>
          <w:szCs w:val="24"/>
        </w:rPr>
        <w:t xml:space="preserve">Mr. Silcox </w:t>
      </w:r>
      <w:r>
        <w:rPr>
          <w:rFonts w:ascii="Times New Roman" w:hAnsi="Times New Roman" w:cs="Times New Roman"/>
          <w:sz w:val="24"/>
          <w:szCs w:val="24"/>
        </w:rPr>
        <w:t>shared meeting dates/times/locations</w:t>
      </w:r>
      <w:r w:rsidR="003F41CD">
        <w:rPr>
          <w:rFonts w:ascii="Times New Roman" w:hAnsi="Times New Roman" w:cs="Times New Roman"/>
          <w:sz w:val="24"/>
          <w:szCs w:val="24"/>
        </w:rPr>
        <w:t xml:space="preserve"> for the 2019-2020 school year.  They will be:</w:t>
      </w:r>
    </w:p>
    <w:p w14:paraId="32727706" w14:textId="124FDAC2" w:rsidR="003F41CD" w:rsidRDefault="003F41CD" w:rsidP="00D91E89">
      <w:pPr>
        <w:ind w:firstLine="720"/>
        <w:jc w:val="both"/>
        <w:rPr>
          <w:rFonts w:ascii="Times New Roman" w:hAnsi="Times New Roman" w:cs="Times New Roman"/>
          <w:sz w:val="24"/>
          <w:szCs w:val="24"/>
        </w:rPr>
      </w:pPr>
      <w:r>
        <w:rPr>
          <w:rFonts w:ascii="Times New Roman" w:hAnsi="Times New Roman" w:cs="Times New Roman"/>
          <w:sz w:val="24"/>
          <w:szCs w:val="24"/>
        </w:rPr>
        <w:tab/>
        <w:t>Thursday September 19</w:t>
      </w:r>
      <w:r w:rsidRPr="003F41CD">
        <w:rPr>
          <w:rFonts w:ascii="Times New Roman" w:hAnsi="Times New Roman" w:cs="Times New Roman"/>
          <w:sz w:val="24"/>
          <w:szCs w:val="24"/>
          <w:vertAlign w:val="superscript"/>
        </w:rPr>
        <w:t>th</w:t>
      </w:r>
      <w:r>
        <w:rPr>
          <w:rFonts w:ascii="Times New Roman" w:hAnsi="Times New Roman" w:cs="Times New Roman"/>
          <w:sz w:val="24"/>
          <w:szCs w:val="24"/>
        </w:rPr>
        <w:t xml:space="preserve"> at MMOC </w:t>
      </w:r>
    </w:p>
    <w:p w14:paraId="1C87F149" w14:textId="6275A724" w:rsidR="003F41CD" w:rsidRDefault="003F41CD" w:rsidP="00D91E89">
      <w:pPr>
        <w:ind w:firstLine="720"/>
        <w:jc w:val="both"/>
        <w:rPr>
          <w:rFonts w:ascii="Times New Roman" w:hAnsi="Times New Roman" w:cs="Times New Roman"/>
          <w:sz w:val="24"/>
          <w:szCs w:val="24"/>
        </w:rPr>
      </w:pPr>
      <w:r>
        <w:rPr>
          <w:rFonts w:ascii="Times New Roman" w:hAnsi="Times New Roman" w:cs="Times New Roman"/>
          <w:sz w:val="24"/>
          <w:szCs w:val="24"/>
        </w:rPr>
        <w:tab/>
        <w:t>Thursday November 21</w:t>
      </w:r>
      <w:r w:rsidRPr="003F41CD">
        <w:rPr>
          <w:rFonts w:ascii="Times New Roman" w:hAnsi="Times New Roman" w:cs="Times New Roman"/>
          <w:sz w:val="24"/>
          <w:szCs w:val="24"/>
          <w:vertAlign w:val="superscript"/>
        </w:rPr>
        <w:t>st</w:t>
      </w:r>
      <w:r>
        <w:rPr>
          <w:rFonts w:ascii="Times New Roman" w:hAnsi="Times New Roman" w:cs="Times New Roman"/>
          <w:sz w:val="24"/>
          <w:szCs w:val="24"/>
        </w:rPr>
        <w:t xml:space="preserve"> at Aquinas High/Middle School (Library)</w:t>
      </w:r>
    </w:p>
    <w:p w14:paraId="569A0BB5" w14:textId="3E67D134" w:rsidR="003F41CD" w:rsidRDefault="003F41CD" w:rsidP="00D91E89">
      <w:pPr>
        <w:ind w:firstLine="720"/>
        <w:jc w:val="both"/>
        <w:rPr>
          <w:rFonts w:ascii="Times New Roman" w:hAnsi="Times New Roman" w:cs="Times New Roman"/>
          <w:sz w:val="24"/>
          <w:szCs w:val="24"/>
        </w:rPr>
      </w:pPr>
      <w:r>
        <w:rPr>
          <w:rFonts w:ascii="Times New Roman" w:hAnsi="Times New Roman" w:cs="Times New Roman"/>
          <w:sz w:val="24"/>
          <w:szCs w:val="24"/>
        </w:rPr>
        <w:tab/>
        <w:t>Thursday February 20</w:t>
      </w:r>
      <w:r w:rsidRPr="003F41CD">
        <w:rPr>
          <w:rFonts w:ascii="Times New Roman" w:hAnsi="Times New Roman" w:cs="Times New Roman"/>
          <w:sz w:val="24"/>
          <w:szCs w:val="24"/>
          <w:vertAlign w:val="superscript"/>
        </w:rPr>
        <w:t>th</w:t>
      </w:r>
      <w:r>
        <w:rPr>
          <w:rFonts w:ascii="Times New Roman" w:hAnsi="Times New Roman" w:cs="Times New Roman"/>
          <w:sz w:val="24"/>
          <w:szCs w:val="24"/>
        </w:rPr>
        <w:t xml:space="preserve"> at TBD</w:t>
      </w:r>
    </w:p>
    <w:p w14:paraId="2FD18CF0" w14:textId="7089B0DD" w:rsidR="003F41CD" w:rsidRDefault="003F41CD" w:rsidP="00D91E89">
      <w:pPr>
        <w:ind w:firstLine="720"/>
        <w:jc w:val="both"/>
        <w:rPr>
          <w:rFonts w:ascii="Times New Roman" w:hAnsi="Times New Roman" w:cs="Times New Roman"/>
          <w:sz w:val="24"/>
          <w:szCs w:val="24"/>
        </w:rPr>
      </w:pPr>
      <w:r>
        <w:rPr>
          <w:rFonts w:ascii="Times New Roman" w:hAnsi="Times New Roman" w:cs="Times New Roman"/>
          <w:sz w:val="24"/>
          <w:szCs w:val="24"/>
        </w:rPr>
        <w:tab/>
        <w:t>Thursday May 21</w:t>
      </w:r>
      <w:r w:rsidRPr="003F41CD">
        <w:rPr>
          <w:rFonts w:ascii="Times New Roman" w:hAnsi="Times New Roman" w:cs="Times New Roman"/>
          <w:sz w:val="24"/>
          <w:szCs w:val="24"/>
          <w:vertAlign w:val="superscript"/>
        </w:rPr>
        <w:t>st</w:t>
      </w:r>
      <w:r>
        <w:rPr>
          <w:rFonts w:ascii="Times New Roman" w:hAnsi="Times New Roman" w:cs="Times New Roman"/>
          <w:sz w:val="24"/>
          <w:szCs w:val="24"/>
        </w:rPr>
        <w:t xml:space="preserve"> at St. Elizabeth’s in Holmen</w:t>
      </w:r>
    </w:p>
    <w:p w14:paraId="022BC506" w14:textId="30531A94" w:rsidR="00EC5B30" w:rsidRPr="00D91E89" w:rsidRDefault="00001B2A" w:rsidP="00EC5B30">
      <w:pPr>
        <w:ind w:firstLine="720"/>
        <w:jc w:val="both"/>
        <w:rPr>
          <w:rFonts w:ascii="Times New Roman" w:hAnsi="Times New Roman" w:cs="Times New Roman"/>
          <w:sz w:val="24"/>
          <w:szCs w:val="24"/>
        </w:rPr>
      </w:pPr>
      <w:r w:rsidRPr="00001B2A">
        <w:rPr>
          <w:rFonts w:ascii="Times New Roman" w:hAnsi="Times New Roman" w:cs="Times New Roman"/>
          <w:b/>
          <w:i/>
          <w:sz w:val="24"/>
          <w:szCs w:val="24"/>
        </w:rPr>
        <w:t>Commission Goals for year</w:t>
      </w:r>
      <w:r>
        <w:rPr>
          <w:rFonts w:ascii="Times New Roman" w:hAnsi="Times New Roman" w:cs="Times New Roman"/>
          <w:b/>
          <w:i/>
          <w:sz w:val="24"/>
          <w:szCs w:val="24"/>
        </w:rPr>
        <w:t xml:space="preserve">: </w:t>
      </w:r>
      <w:r>
        <w:rPr>
          <w:rFonts w:ascii="Times New Roman" w:hAnsi="Times New Roman" w:cs="Times New Roman"/>
          <w:sz w:val="24"/>
          <w:szCs w:val="24"/>
        </w:rPr>
        <w:t>Mr. Silcox shared purpose of commission</w:t>
      </w:r>
      <w:r w:rsidR="00EC5B30">
        <w:rPr>
          <w:rFonts w:ascii="Times New Roman" w:hAnsi="Times New Roman" w:cs="Times New Roman"/>
          <w:sz w:val="24"/>
          <w:szCs w:val="24"/>
        </w:rPr>
        <w:t xml:space="preserve">. </w:t>
      </w:r>
      <w:r w:rsidR="00EC5B30" w:rsidRPr="00EC5B30">
        <w:rPr>
          <w:rFonts w:ascii="Times New Roman" w:hAnsi="Times New Roman" w:cs="Times New Roman"/>
          <w:sz w:val="24"/>
          <w:szCs w:val="24"/>
        </w:rPr>
        <w:t>The commission will be an</w:t>
      </w:r>
      <w:r w:rsidR="00EC5B30">
        <w:rPr>
          <w:rFonts w:ascii="Times New Roman" w:hAnsi="Times New Roman" w:cs="Times New Roman"/>
          <w:sz w:val="24"/>
          <w:szCs w:val="24"/>
        </w:rPr>
        <w:t xml:space="preserve"> advisory committee for the school administration to</w:t>
      </w:r>
      <w:r w:rsidR="00EC5B30" w:rsidRPr="00EC5B30">
        <w:rPr>
          <w:rFonts w:ascii="Times New Roman" w:hAnsi="Times New Roman" w:cs="Times New Roman"/>
          <w:sz w:val="24"/>
          <w:szCs w:val="24"/>
        </w:rPr>
        <w:t xml:space="preserve"> approved policies and regulations relative to educational programs, personnel, and school system governance and administration.</w:t>
      </w:r>
    </w:p>
    <w:p w14:paraId="4A2A309B" w14:textId="77777777" w:rsidR="00483614" w:rsidRPr="00D91E89" w:rsidRDefault="00483614" w:rsidP="00D91E89">
      <w:pPr>
        <w:jc w:val="both"/>
        <w:rPr>
          <w:rFonts w:ascii="Times New Roman" w:hAnsi="Times New Roman" w:cs="Times New Roman"/>
          <w:b/>
          <w:sz w:val="24"/>
          <w:szCs w:val="24"/>
        </w:rPr>
      </w:pPr>
      <w:r w:rsidRPr="00D91E89">
        <w:rPr>
          <w:rFonts w:ascii="Times New Roman" w:hAnsi="Times New Roman" w:cs="Times New Roman"/>
          <w:b/>
          <w:sz w:val="24"/>
          <w:szCs w:val="24"/>
          <w:u w:val="single"/>
        </w:rPr>
        <w:t>Presidents Report</w:t>
      </w:r>
      <w:r w:rsidRPr="00D91E89">
        <w:rPr>
          <w:rFonts w:ascii="Times New Roman" w:hAnsi="Times New Roman" w:cs="Times New Roman"/>
          <w:b/>
          <w:sz w:val="24"/>
          <w:szCs w:val="24"/>
        </w:rPr>
        <w:t>:</w:t>
      </w:r>
      <w:r w:rsidRPr="00D91E89">
        <w:rPr>
          <w:rFonts w:ascii="Times New Roman" w:hAnsi="Times New Roman" w:cs="Times New Roman"/>
          <w:b/>
          <w:sz w:val="24"/>
          <w:szCs w:val="24"/>
        </w:rPr>
        <w:tab/>
      </w:r>
    </w:p>
    <w:p w14:paraId="4F977D07" w14:textId="3C302302" w:rsidR="00483614" w:rsidRPr="00D91E89" w:rsidRDefault="00001B2A" w:rsidP="00D91E89">
      <w:pPr>
        <w:ind w:firstLine="720"/>
        <w:jc w:val="both"/>
        <w:rPr>
          <w:rFonts w:ascii="Times New Roman" w:hAnsi="Times New Roman" w:cs="Times New Roman"/>
          <w:sz w:val="24"/>
          <w:szCs w:val="24"/>
        </w:rPr>
      </w:pPr>
      <w:r>
        <w:rPr>
          <w:rFonts w:ascii="Times New Roman" w:hAnsi="Times New Roman" w:cs="Times New Roman"/>
          <w:b/>
          <w:i/>
          <w:sz w:val="24"/>
          <w:szCs w:val="24"/>
        </w:rPr>
        <w:t>Enrollment update</w:t>
      </w:r>
      <w:r w:rsidR="009E4068" w:rsidRPr="00D91E89">
        <w:rPr>
          <w:rFonts w:ascii="Times New Roman" w:hAnsi="Times New Roman" w:cs="Times New Roman"/>
          <w:b/>
          <w:i/>
          <w:sz w:val="24"/>
          <w:szCs w:val="24"/>
        </w:rPr>
        <w:t>:</w:t>
      </w:r>
      <w:r w:rsidR="00D91E89">
        <w:rPr>
          <w:rFonts w:ascii="Times New Roman" w:hAnsi="Times New Roman" w:cs="Times New Roman"/>
          <w:b/>
          <w:i/>
          <w:sz w:val="24"/>
          <w:szCs w:val="24"/>
        </w:rPr>
        <w:t xml:space="preserve"> </w:t>
      </w:r>
      <w:r w:rsidR="00483614" w:rsidRPr="00D91E89">
        <w:rPr>
          <w:rFonts w:ascii="Times New Roman" w:hAnsi="Times New Roman" w:cs="Times New Roman"/>
          <w:sz w:val="24"/>
          <w:szCs w:val="24"/>
        </w:rPr>
        <w:t xml:space="preserve">Mr. Knutson </w:t>
      </w:r>
      <w:r w:rsidR="00EC5B30">
        <w:rPr>
          <w:rFonts w:ascii="Times New Roman" w:hAnsi="Times New Roman" w:cs="Times New Roman"/>
          <w:sz w:val="24"/>
          <w:szCs w:val="24"/>
        </w:rPr>
        <w:t xml:space="preserve">discussed the enrolment for the system is down for the first time in three years.  </w:t>
      </w:r>
      <w:r w:rsidR="00D91E89">
        <w:rPr>
          <w:rFonts w:ascii="Times New Roman" w:hAnsi="Times New Roman" w:cs="Times New Roman"/>
          <w:sz w:val="24"/>
          <w:szCs w:val="24"/>
        </w:rPr>
        <w:t xml:space="preserve"> </w:t>
      </w:r>
      <w:r w:rsidR="00EC5B30">
        <w:rPr>
          <w:rFonts w:ascii="Times New Roman" w:hAnsi="Times New Roman" w:cs="Times New Roman"/>
          <w:sz w:val="24"/>
          <w:szCs w:val="24"/>
        </w:rPr>
        <w:t>The enrollment is down for the La Crosse public schools as well.  A continued focus on growing the enrollment……</w:t>
      </w:r>
    </w:p>
    <w:p w14:paraId="01A463C4" w14:textId="1405A920" w:rsidR="00822CED" w:rsidRDefault="00001B2A" w:rsidP="00E1762F">
      <w:pPr>
        <w:ind w:firstLine="720"/>
        <w:jc w:val="both"/>
        <w:rPr>
          <w:rFonts w:ascii="Times New Roman" w:hAnsi="Times New Roman" w:cs="Times New Roman"/>
          <w:sz w:val="24"/>
          <w:szCs w:val="24"/>
        </w:rPr>
      </w:pPr>
      <w:bookmarkStart w:id="0" w:name="_Hlk25995950"/>
      <w:r w:rsidRPr="00E1762F">
        <w:rPr>
          <w:rFonts w:ascii="Times New Roman" w:hAnsi="Times New Roman" w:cs="Times New Roman"/>
          <w:b/>
          <w:i/>
          <w:sz w:val="24"/>
          <w:szCs w:val="24"/>
        </w:rPr>
        <w:t>Safety update and follow up</w:t>
      </w:r>
      <w:r w:rsidR="009E4068" w:rsidRPr="00D91E89">
        <w:rPr>
          <w:rFonts w:ascii="Times New Roman" w:hAnsi="Times New Roman" w:cs="Times New Roman"/>
          <w:b/>
          <w:i/>
          <w:sz w:val="24"/>
          <w:szCs w:val="24"/>
        </w:rPr>
        <w:t xml:space="preserve">: </w:t>
      </w:r>
      <w:bookmarkEnd w:id="0"/>
      <w:r w:rsidR="009E4068" w:rsidRPr="00D91E89">
        <w:rPr>
          <w:rFonts w:ascii="Times New Roman" w:hAnsi="Times New Roman" w:cs="Times New Roman"/>
          <w:sz w:val="24"/>
          <w:szCs w:val="24"/>
        </w:rPr>
        <w:t xml:space="preserve">Mr. Knutson alerted the </w:t>
      </w:r>
      <w:r w:rsidR="006508F8">
        <w:rPr>
          <w:rFonts w:ascii="Times New Roman" w:hAnsi="Times New Roman" w:cs="Times New Roman"/>
          <w:sz w:val="24"/>
          <w:szCs w:val="24"/>
        </w:rPr>
        <w:t>Education Commission that based on past disciplinary issues</w:t>
      </w:r>
      <w:r w:rsidR="00C66BBF">
        <w:rPr>
          <w:rFonts w:ascii="Times New Roman" w:hAnsi="Times New Roman" w:cs="Times New Roman"/>
          <w:sz w:val="24"/>
          <w:szCs w:val="24"/>
        </w:rPr>
        <w:t xml:space="preserve"> and direction how to handle certain matters</w:t>
      </w:r>
      <w:r w:rsidR="001C65EF">
        <w:rPr>
          <w:rFonts w:ascii="Times New Roman" w:hAnsi="Times New Roman" w:cs="Times New Roman"/>
          <w:sz w:val="24"/>
          <w:szCs w:val="24"/>
        </w:rPr>
        <w:t xml:space="preserve"> relating to student conduct </w:t>
      </w:r>
      <w:r w:rsidR="006508F8">
        <w:rPr>
          <w:rFonts w:ascii="Times New Roman" w:hAnsi="Times New Roman" w:cs="Times New Roman"/>
          <w:sz w:val="24"/>
          <w:szCs w:val="24"/>
        </w:rPr>
        <w:t xml:space="preserve">a review of our </w:t>
      </w:r>
      <w:r w:rsidR="009E4068" w:rsidRPr="00D91E89">
        <w:rPr>
          <w:rFonts w:ascii="Times New Roman" w:hAnsi="Times New Roman" w:cs="Times New Roman"/>
          <w:sz w:val="24"/>
          <w:szCs w:val="24"/>
        </w:rPr>
        <w:t>school system</w:t>
      </w:r>
      <w:r w:rsidR="001C65EF">
        <w:rPr>
          <w:rFonts w:ascii="Times New Roman" w:hAnsi="Times New Roman" w:cs="Times New Roman"/>
          <w:sz w:val="24"/>
          <w:szCs w:val="24"/>
        </w:rPr>
        <w:t>’s</w:t>
      </w:r>
      <w:r w:rsidR="009E4068" w:rsidRPr="00D91E89">
        <w:rPr>
          <w:rFonts w:ascii="Times New Roman" w:hAnsi="Times New Roman" w:cs="Times New Roman"/>
          <w:sz w:val="24"/>
          <w:szCs w:val="24"/>
        </w:rPr>
        <w:t xml:space="preserve"> conduct code</w:t>
      </w:r>
      <w:r w:rsidR="006508F8">
        <w:rPr>
          <w:rFonts w:ascii="Times New Roman" w:hAnsi="Times New Roman" w:cs="Times New Roman"/>
          <w:sz w:val="24"/>
          <w:szCs w:val="24"/>
        </w:rPr>
        <w:t xml:space="preserve"> is necessary</w:t>
      </w:r>
      <w:r w:rsidR="009E4068" w:rsidRPr="00D91E89">
        <w:rPr>
          <w:rFonts w:ascii="Times New Roman" w:hAnsi="Times New Roman" w:cs="Times New Roman"/>
          <w:sz w:val="24"/>
          <w:szCs w:val="24"/>
        </w:rPr>
        <w:t>.  No other information was presented</w:t>
      </w:r>
      <w:r w:rsidR="00822CED" w:rsidRPr="00D91E89">
        <w:rPr>
          <w:rFonts w:ascii="Times New Roman" w:hAnsi="Times New Roman" w:cs="Times New Roman"/>
          <w:sz w:val="24"/>
          <w:szCs w:val="24"/>
        </w:rPr>
        <w:t xml:space="preserve">. </w:t>
      </w:r>
    </w:p>
    <w:p w14:paraId="3835F436" w14:textId="5EB42107" w:rsidR="00001B2A" w:rsidRPr="00EC5B30" w:rsidRDefault="00E1762F" w:rsidP="00E1762F">
      <w:pPr>
        <w:ind w:firstLine="720"/>
        <w:jc w:val="both"/>
        <w:rPr>
          <w:rFonts w:ascii="Times New Roman" w:hAnsi="Times New Roman" w:cs="Times New Roman"/>
          <w:sz w:val="24"/>
          <w:szCs w:val="24"/>
        </w:rPr>
      </w:pPr>
      <w:r w:rsidRPr="00E1762F">
        <w:rPr>
          <w:rFonts w:ascii="Times New Roman" w:hAnsi="Times New Roman" w:cs="Times New Roman"/>
          <w:b/>
          <w:i/>
          <w:sz w:val="24"/>
          <w:szCs w:val="24"/>
        </w:rPr>
        <w:t>Saint Elizabeth/appointment to Finance Committee</w:t>
      </w:r>
      <w:r w:rsidR="00001B2A" w:rsidRPr="00E1762F">
        <w:rPr>
          <w:rFonts w:ascii="Times New Roman" w:hAnsi="Times New Roman" w:cs="Times New Roman"/>
          <w:b/>
          <w:i/>
          <w:sz w:val="24"/>
          <w:szCs w:val="24"/>
        </w:rPr>
        <w:t xml:space="preserve">: </w:t>
      </w:r>
      <w:r w:rsidR="00EC5B30">
        <w:rPr>
          <w:rFonts w:ascii="Times New Roman" w:hAnsi="Times New Roman" w:cs="Times New Roman"/>
          <w:sz w:val="24"/>
          <w:szCs w:val="24"/>
        </w:rPr>
        <w:t xml:space="preserve">Due to the increased parish financial support being asked of Saint Elizabeth’, </w:t>
      </w:r>
      <w:r w:rsidR="000D5A5B">
        <w:rPr>
          <w:rFonts w:ascii="Times New Roman" w:hAnsi="Times New Roman" w:cs="Times New Roman"/>
          <w:sz w:val="24"/>
          <w:szCs w:val="24"/>
        </w:rPr>
        <w:t xml:space="preserve">the parish will be offered a seat on the school system finance committee.  It was discussed that no vote was needed as it is already operating policy to </w:t>
      </w:r>
      <w:r w:rsidR="000D5A5B">
        <w:rPr>
          <w:rFonts w:ascii="Times New Roman" w:hAnsi="Times New Roman" w:cs="Times New Roman"/>
          <w:sz w:val="24"/>
          <w:szCs w:val="24"/>
        </w:rPr>
        <w:lastRenderedPageBreak/>
        <w:t xml:space="preserve">allow parish who contribute greater than 25 percent of their annual review will have a seat on the committee.  </w:t>
      </w:r>
    </w:p>
    <w:p w14:paraId="42EC3341" w14:textId="088CF5C9" w:rsidR="00E1762F" w:rsidRPr="000D5A5B" w:rsidRDefault="00E1762F" w:rsidP="00E1762F">
      <w:pPr>
        <w:ind w:firstLine="720"/>
        <w:jc w:val="both"/>
        <w:rPr>
          <w:rFonts w:ascii="Times New Roman" w:hAnsi="Times New Roman" w:cs="Times New Roman"/>
          <w:sz w:val="24"/>
          <w:szCs w:val="24"/>
        </w:rPr>
      </w:pPr>
      <w:r w:rsidRPr="00E1762F">
        <w:rPr>
          <w:rFonts w:ascii="Times New Roman" w:hAnsi="Times New Roman" w:cs="Times New Roman"/>
          <w:b/>
          <w:i/>
          <w:sz w:val="24"/>
          <w:szCs w:val="24"/>
        </w:rPr>
        <w:t>Process for selecting ACS coaches:</w:t>
      </w:r>
      <w:r w:rsidR="000D5A5B">
        <w:rPr>
          <w:rFonts w:ascii="Times New Roman" w:hAnsi="Times New Roman" w:cs="Times New Roman"/>
          <w:sz w:val="24"/>
          <w:szCs w:val="24"/>
        </w:rPr>
        <w:t xml:space="preserve">  Mr. Silcox asked on the behalf of some concerned parents about the process for hiring athletic coaches at all levels. </w:t>
      </w:r>
      <w:bookmarkStart w:id="1" w:name="_GoBack"/>
      <w:bookmarkEnd w:id="1"/>
      <w:r w:rsidR="000D5A5B">
        <w:rPr>
          <w:rFonts w:ascii="Times New Roman" w:hAnsi="Times New Roman" w:cs="Times New Roman"/>
          <w:sz w:val="24"/>
          <w:szCs w:val="24"/>
        </w:rPr>
        <w:t xml:space="preserve"> </w:t>
      </w:r>
    </w:p>
    <w:p w14:paraId="54F4A175" w14:textId="77777777" w:rsidR="00E1762F" w:rsidRDefault="00822CED" w:rsidP="00D91E89">
      <w:pPr>
        <w:jc w:val="both"/>
        <w:rPr>
          <w:rFonts w:ascii="Times New Roman" w:hAnsi="Times New Roman" w:cs="Times New Roman"/>
          <w:sz w:val="24"/>
          <w:szCs w:val="24"/>
        </w:rPr>
      </w:pPr>
      <w:r w:rsidRPr="00D91E89">
        <w:rPr>
          <w:rFonts w:ascii="Times New Roman" w:hAnsi="Times New Roman" w:cs="Times New Roman"/>
          <w:b/>
          <w:sz w:val="24"/>
          <w:szCs w:val="24"/>
          <w:u w:val="single"/>
        </w:rPr>
        <w:t>Vice-President’s Report</w:t>
      </w:r>
      <w:r w:rsidRPr="00D91E89">
        <w:rPr>
          <w:rFonts w:ascii="Times New Roman" w:hAnsi="Times New Roman" w:cs="Times New Roman"/>
          <w:b/>
          <w:sz w:val="24"/>
          <w:szCs w:val="24"/>
        </w:rPr>
        <w:t>:</w:t>
      </w:r>
      <w:r w:rsidR="009E4068" w:rsidRPr="00D91E89">
        <w:rPr>
          <w:rFonts w:ascii="Times New Roman" w:hAnsi="Times New Roman" w:cs="Times New Roman"/>
          <w:b/>
          <w:sz w:val="24"/>
          <w:szCs w:val="24"/>
        </w:rPr>
        <w:t xml:space="preserve"> </w:t>
      </w:r>
      <w:r w:rsidRPr="00D91E89">
        <w:rPr>
          <w:rFonts w:ascii="Times New Roman" w:hAnsi="Times New Roman" w:cs="Times New Roman"/>
          <w:sz w:val="24"/>
          <w:szCs w:val="24"/>
        </w:rPr>
        <w:t>Mrs. Berra reported the school system will be going through an accreditation review during the 2020-2021 school year.  Preparation is under way with nine</w:t>
      </w:r>
      <w:r w:rsidR="001C65EF">
        <w:rPr>
          <w:rFonts w:ascii="Times New Roman" w:hAnsi="Times New Roman" w:cs="Times New Roman"/>
          <w:sz w:val="24"/>
          <w:szCs w:val="24"/>
        </w:rPr>
        <w:t xml:space="preserve"> (9)</w:t>
      </w:r>
      <w:r w:rsidRPr="00D91E89">
        <w:rPr>
          <w:rFonts w:ascii="Times New Roman" w:hAnsi="Times New Roman" w:cs="Times New Roman"/>
          <w:sz w:val="24"/>
          <w:szCs w:val="24"/>
        </w:rPr>
        <w:t xml:space="preserve"> continuous improvement committees and the execution of the </w:t>
      </w:r>
      <w:r w:rsidR="001C65EF">
        <w:rPr>
          <w:rFonts w:ascii="Times New Roman" w:hAnsi="Times New Roman" w:cs="Times New Roman"/>
          <w:sz w:val="24"/>
          <w:szCs w:val="24"/>
        </w:rPr>
        <w:t xml:space="preserve">school </w:t>
      </w:r>
      <w:r w:rsidRPr="00D91E89">
        <w:rPr>
          <w:rFonts w:ascii="Times New Roman" w:hAnsi="Times New Roman" w:cs="Times New Roman"/>
          <w:sz w:val="24"/>
          <w:szCs w:val="24"/>
        </w:rPr>
        <w:t>systems strategic plan.</w:t>
      </w:r>
      <w:r w:rsidR="00C66BBF">
        <w:rPr>
          <w:rFonts w:ascii="Times New Roman" w:hAnsi="Times New Roman" w:cs="Times New Roman"/>
          <w:sz w:val="24"/>
          <w:szCs w:val="24"/>
        </w:rPr>
        <w:t xml:space="preserve">  Th</w:t>
      </w:r>
      <w:r w:rsidR="001C65EF">
        <w:rPr>
          <w:rFonts w:ascii="Times New Roman" w:hAnsi="Times New Roman" w:cs="Times New Roman"/>
          <w:sz w:val="24"/>
          <w:szCs w:val="24"/>
        </w:rPr>
        <w:t>is</w:t>
      </w:r>
      <w:r w:rsidR="00C66BBF">
        <w:rPr>
          <w:rFonts w:ascii="Times New Roman" w:hAnsi="Times New Roman" w:cs="Times New Roman"/>
          <w:sz w:val="24"/>
          <w:szCs w:val="24"/>
        </w:rPr>
        <w:t xml:space="preserve"> accreditation was slightly delayed </w:t>
      </w:r>
      <w:r w:rsidR="001C65EF">
        <w:rPr>
          <w:rFonts w:ascii="Times New Roman" w:hAnsi="Times New Roman" w:cs="Times New Roman"/>
          <w:sz w:val="24"/>
          <w:szCs w:val="24"/>
        </w:rPr>
        <w:t>but</w:t>
      </w:r>
      <w:r w:rsidR="00C66BBF">
        <w:rPr>
          <w:rFonts w:ascii="Times New Roman" w:hAnsi="Times New Roman" w:cs="Times New Roman"/>
          <w:sz w:val="24"/>
          <w:szCs w:val="24"/>
        </w:rPr>
        <w:t xml:space="preserve"> with the additional time Aquinas will continue to prepare.</w:t>
      </w:r>
    </w:p>
    <w:p w14:paraId="67C40BF0" w14:textId="77777777" w:rsidR="00E1762F" w:rsidRDefault="00E1762F" w:rsidP="00D91E89">
      <w:pPr>
        <w:jc w:val="both"/>
        <w:rPr>
          <w:rFonts w:ascii="Times New Roman" w:hAnsi="Times New Roman" w:cs="Times New Roman"/>
          <w:sz w:val="24"/>
          <w:szCs w:val="24"/>
        </w:rPr>
      </w:pPr>
    </w:p>
    <w:p w14:paraId="1A941119" w14:textId="6DED970B" w:rsidR="00822CED" w:rsidRDefault="00E1762F" w:rsidP="00D91E89">
      <w:pPr>
        <w:jc w:val="both"/>
        <w:rPr>
          <w:rFonts w:ascii="Times New Roman" w:hAnsi="Times New Roman" w:cs="Times New Roman"/>
          <w:sz w:val="24"/>
          <w:szCs w:val="24"/>
        </w:rPr>
      </w:pPr>
      <w:r w:rsidRPr="00E1762F">
        <w:rPr>
          <w:rFonts w:ascii="Times New Roman" w:hAnsi="Times New Roman" w:cs="Times New Roman"/>
          <w:b/>
          <w:i/>
          <w:sz w:val="24"/>
          <w:szCs w:val="24"/>
          <w:u w:val="single"/>
        </w:rPr>
        <w:t>Principal Reports:</w:t>
      </w:r>
      <w:r w:rsidRPr="00E1762F">
        <w:rPr>
          <w:rFonts w:ascii="Times New Roman" w:hAnsi="Times New Roman" w:cs="Times New Roman"/>
          <w:b/>
          <w:i/>
          <w:sz w:val="24"/>
          <w:szCs w:val="24"/>
        </w:rPr>
        <w:t xml:space="preserve">  </w:t>
      </w:r>
      <w:r w:rsidR="00822CED" w:rsidRPr="00E1762F">
        <w:rPr>
          <w:rFonts w:ascii="Times New Roman" w:hAnsi="Times New Roman" w:cs="Times New Roman"/>
          <w:b/>
          <w:i/>
          <w:sz w:val="24"/>
          <w:szCs w:val="24"/>
        </w:rPr>
        <w:t xml:space="preserve">  </w:t>
      </w:r>
      <w:r>
        <w:rPr>
          <w:rFonts w:ascii="Times New Roman" w:hAnsi="Times New Roman" w:cs="Times New Roman"/>
          <w:sz w:val="24"/>
          <w:szCs w:val="24"/>
        </w:rPr>
        <w:t>Truancy policy update from Mrs. Ring</w:t>
      </w:r>
      <w:r w:rsidR="000D5A5B">
        <w:rPr>
          <w:rFonts w:ascii="Times New Roman" w:hAnsi="Times New Roman" w:cs="Times New Roman"/>
          <w:sz w:val="24"/>
          <w:szCs w:val="24"/>
        </w:rPr>
        <w:t xml:space="preserve">.  Aquinas policy is the same as the other state public schools per the Department of Public Instruction.  On line absent reporting will now be used in the 7-12 buildings to assist the families.  </w:t>
      </w:r>
    </w:p>
    <w:p w14:paraId="59BF285A" w14:textId="157BE894" w:rsidR="00E1762F" w:rsidRDefault="00E1762F" w:rsidP="00D91E89">
      <w:pPr>
        <w:jc w:val="both"/>
        <w:rPr>
          <w:rFonts w:ascii="Times New Roman" w:hAnsi="Times New Roman" w:cs="Times New Roman"/>
          <w:sz w:val="24"/>
          <w:szCs w:val="24"/>
        </w:rPr>
      </w:pPr>
    </w:p>
    <w:p w14:paraId="4D962E1C" w14:textId="48E5F79A" w:rsidR="00E1762F" w:rsidRPr="000D5A5B" w:rsidRDefault="00E1762F" w:rsidP="00D91E89">
      <w:pPr>
        <w:jc w:val="both"/>
        <w:rPr>
          <w:rFonts w:ascii="Times New Roman" w:hAnsi="Times New Roman" w:cs="Times New Roman"/>
          <w:sz w:val="24"/>
          <w:szCs w:val="24"/>
        </w:rPr>
      </w:pPr>
      <w:r w:rsidRPr="00E1762F">
        <w:rPr>
          <w:rFonts w:ascii="Times New Roman" w:hAnsi="Times New Roman" w:cs="Times New Roman"/>
          <w:b/>
          <w:i/>
          <w:sz w:val="24"/>
          <w:szCs w:val="24"/>
          <w:u w:val="single"/>
        </w:rPr>
        <w:t>Dean’s Report:</w:t>
      </w:r>
      <w:r>
        <w:rPr>
          <w:rFonts w:ascii="Times New Roman" w:hAnsi="Times New Roman" w:cs="Times New Roman"/>
          <w:b/>
          <w:i/>
          <w:sz w:val="24"/>
          <w:szCs w:val="24"/>
          <w:u w:val="single"/>
        </w:rPr>
        <w:t xml:space="preserve">   </w:t>
      </w:r>
      <w:r w:rsidR="000D5A5B">
        <w:rPr>
          <w:rFonts w:ascii="Times New Roman" w:hAnsi="Times New Roman" w:cs="Times New Roman"/>
          <w:sz w:val="24"/>
          <w:szCs w:val="24"/>
        </w:rPr>
        <w:t xml:space="preserve"> Father Dhein expressed his enthusiasm to be appointed as the Dean for the Aquinas Catholic Schools.  He shared his passion for Catholic Schools and offered to help in anyway he can to support our schools.  He did express his concerns about the financial stress some parishes are having to meet their parish subsidies.  He will be working with Mr. Knutson and the schools finance committee to establish a </w:t>
      </w:r>
      <w:proofErr w:type="gramStart"/>
      <w:r w:rsidR="000D5A5B">
        <w:rPr>
          <w:rFonts w:ascii="Times New Roman" w:hAnsi="Times New Roman" w:cs="Times New Roman"/>
          <w:sz w:val="24"/>
          <w:szCs w:val="24"/>
        </w:rPr>
        <w:t>long term</w:t>
      </w:r>
      <w:proofErr w:type="gramEnd"/>
      <w:r w:rsidR="000D5A5B">
        <w:rPr>
          <w:rFonts w:ascii="Times New Roman" w:hAnsi="Times New Roman" w:cs="Times New Roman"/>
          <w:sz w:val="24"/>
          <w:szCs w:val="24"/>
        </w:rPr>
        <w:t xml:space="preserve"> plan to address this concern.  </w:t>
      </w:r>
    </w:p>
    <w:p w14:paraId="49FEA724" w14:textId="77777777" w:rsidR="00E1762F" w:rsidRPr="00E1762F" w:rsidRDefault="00E1762F" w:rsidP="00D91E89">
      <w:pPr>
        <w:jc w:val="both"/>
        <w:rPr>
          <w:rFonts w:ascii="Times New Roman" w:hAnsi="Times New Roman" w:cs="Times New Roman"/>
          <w:sz w:val="24"/>
          <w:szCs w:val="24"/>
        </w:rPr>
      </w:pPr>
    </w:p>
    <w:p w14:paraId="32F65CF1" w14:textId="64D3F72E" w:rsidR="00A051AF" w:rsidRPr="00D91E89" w:rsidRDefault="00A051AF" w:rsidP="00A051AF">
      <w:pPr>
        <w:jc w:val="both"/>
        <w:rPr>
          <w:rFonts w:ascii="Times New Roman" w:hAnsi="Times New Roman" w:cs="Times New Roman"/>
          <w:sz w:val="24"/>
          <w:szCs w:val="24"/>
        </w:rPr>
      </w:pPr>
      <w:r>
        <w:rPr>
          <w:rFonts w:ascii="Times New Roman" w:hAnsi="Times New Roman" w:cs="Times New Roman"/>
          <w:b/>
          <w:sz w:val="24"/>
          <w:szCs w:val="24"/>
        </w:rPr>
        <w:t>Closing</w:t>
      </w:r>
      <w:r w:rsidRPr="00D91E89">
        <w:rPr>
          <w:rFonts w:ascii="Times New Roman" w:hAnsi="Times New Roman" w:cs="Times New Roman"/>
          <w:b/>
          <w:sz w:val="24"/>
          <w:szCs w:val="24"/>
        </w:rPr>
        <w:t xml:space="preserve"> Prayer</w:t>
      </w:r>
      <w:r w:rsidRPr="00D91E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E89">
        <w:rPr>
          <w:rFonts w:ascii="Times New Roman" w:hAnsi="Times New Roman" w:cs="Times New Roman"/>
          <w:sz w:val="24"/>
          <w:szCs w:val="24"/>
        </w:rPr>
        <w:t xml:space="preserve">The meeting </w:t>
      </w:r>
      <w:r>
        <w:rPr>
          <w:rFonts w:ascii="Times New Roman" w:hAnsi="Times New Roman" w:cs="Times New Roman"/>
          <w:sz w:val="24"/>
          <w:szCs w:val="24"/>
        </w:rPr>
        <w:t>adjourned</w:t>
      </w:r>
      <w:r w:rsidRPr="00D91E89">
        <w:rPr>
          <w:rFonts w:ascii="Times New Roman" w:hAnsi="Times New Roman" w:cs="Times New Roman"/>
          <w:sz w:val="24"/>
          <w:szCs w:val="24"/>
        </w:rPr>
        <w:t xml:space="preserve"> with </w:t>
      </w:r>
      <w:r>
        <w:rPr>
          <w:rFonts w:ascii="Times New Roman" w:hAnsi="Times New Roman" w:cs="Times New Roman"/>
          <w:sz w:val="24"/>
          <w:szCs w:val="24"/>
        </w:rPr>
        <w:t>a closing</w:t>
      </w:r>
      <w:r w:rsidRPr="00D91E89">
        <w:rPr>
          <w:rFonts w:ascii="Times New Roman" w:hAnsi="Times New Roman" w:cs="Times New Roman"/>
          <w:sz w:val="24"/>
          <w:szCs w:val="24"/>
        </w:rPr>
        <w:t xml:space="preserve"> prayer lead by Father</w:t>
      </w:r>
      <w:r>
        <w:rPr>
          <w:rFonts w:ascii="Times New Roman" w:hAnsi="Times New Roman" w:cs="Times New Roman"/>
          <w:sz w:val="24"/>
          <w:szCs w:val="24"/>
        </w:rPr>
        <w:t xml:space="preserve"> </w:t>
      </w:r>
      <w:r w:rsidR="00E1762F">
        <w:rPr>
          <w:rFonts w:ascii="Times New Roman" w:hAnsi="Times New Roman" w:cs="Times New Roman"/>
          <w:sz w:val="24"/>
          <w:szCs w:val="24"/>
        </w:rPr>
        <w:t>Dhein</w:t>
      </w:r>
      <w:r w:rsidRPr="00D91E89">
        <w:rPr>
          <w:rFonts w:ascii="Times New Roman" w:hAnsi="Times New Roman" w:cs="Times New Roman"/>
          <w:sz w:val="24"/>
          <w:szCs w:val="24"/>
        </w:rPr>
        <w:t xml:space="preserve">.   </w:t>
      </w:r>
    </w:p>
    <w:p w14:paraId="3D60BD15" w14:textId="77777777" w:rsidR="00822CED" w:rsidRPr="00D91E89" w:rsidRDefault="00822CED" w:rsidP="00A051AF">
      <w:pPr>
        <w:jc w:val="both"/>
        <w:rPr>
          <w:sz w:val="24"/>
          <w:szCs w:val="24"/>
        </w:rPr>
      </w:pPr>
    </w:p>
    <w:p w14:paraId="43429B2B" w14:textId="77777777" w:rsidR="00822CED" w:rsidRPr="00D91E89" w:rsidRDefault="00822CED" w:rsidP="00D91E89">
      <w:pPr>
        <w:ind w:firstLine="720"/>
        <w:jc w:val="both"/>
        <w:rPr>
          <w:sz w:val="24"/>
          <w:szCs w:val="24"/>
        </w:rPr>
      </w:pPr>
    </w:p>
    <w:p w14:paraId="6D479C2E" w14:textId="77777777" w:rsidR="009E4068" w:rsidRPr="00D91E89" w:rsidRDefault="009E4068" w:rsidP="00D91E89">
      <w:pPr>
        <w:ind w:firstLine="720"/>
        <w:jc w:val="both"/>
        <w:rPr>
          <w:sz w:val="24"/>
          <w:szCs w:val="24"/>
        </w:rPr>
      </w:pPr>
      <w:r w:rsidRPr="00D91E89">
        <w:rPr>
          <w:sz w:val="24"/>
          <w:szCs w:val="24"/>
        </w:rPr>
        <w:t xml:space="preserve"> </w:t>
      </w:r>
    </w:p>
    <w:p w14:paraId="6F3F8F90" w14:textId="77777777" w:rsidR="00822CED" w:rsidRPr="00D91E89" w:rsidRDefault="00822CED" w:rsidP="00D91E89">
      <w:pPr>
        <w:ind w:firstLine="720"/>
        <w:jc w:val="both"/>
        <w:rPr>
          <w:sz w:val="24"/>
          <w:szCs w:val="24"/>
        </w:rPr>
      </w:pPr>
    </w:p>
    <w:p w14:paraId="74737514" w14:textId="77777777" w:rsidR="009E4068" w:rsidRPr="00D91E89" w:rsidRDefault="009E4068" w:rsidP="00D91E89">
      <w:pPr>
        <w:ind w:firstLine="720"/>
        <w:jc w:val="both"/>
        <w:rPr>
          <w:sz w:val="24"/>
          <w:szCs w:val="24"/>
        </w:rPr>
      </w:pPr>
    </w:p>
    <w:p w14:paraId="0C5F8484" w14:textId="77777777" w:rsidR="009E4068" w:rsidRPr="00D91E89" w:rsidRDefault="009E4068" w:rsidP="00D91E89">
      <w:pPr>
        <w:ind w:firstLine="720"/>
        <w:jc w:val="both"/>
        <w:rPr>
          <w:sz w:val="24"/>
          <w:szCs w:val="24"/>
        </w:rPr>
      </w:pPr>
    </w:p>
    <w:p w14:paraId="476B865B" w14:textId="77777777" w:rsidR="00483614" w:rsidRPr="00D91E89" w:rsidRDefault="00483614" w:rsidP="00CD59F6">
      <w:pPr>
        <w:ind w:firstLine="720"/>
        <w:rPr>
          <w:sz w:val="24"/>
          <w:szCs w:val="24"/>
        </w:rPr>
      </w:pPr>
    </w:p>
    <w:p w14:paraId="030E3910" w14:textId="77777777" w:rsidR="00483614" w:rsidRPr="00D91E89" w:rsidRDefault="00483614" w:rsidP="00CD59F6">
      <w:pPr>
        <w:ind w:firstLine="720"/>
        <w:rPr>
          <w:sz w:val="24"/>
          <w:szCs w:val="24"/>
        </w:rPr>
      </w:pPr>
    </w:p>
    <w:p w14:paraId="593EF5AF" w14:textId="77777777" w:rsidR="00483614" w:rsidRPr="00D91E89" w:rsidRDefault="00483614" w:rsidP="001C65EF">
      <w:pPr>
        <w:rPr>
          <w:sz w:val="24"/>
          <w:szCs w:val="24"/>
        </w:rPr>
      </w:pPr>
    </w:p>
    <w:sectPr w:rsidR="00483614" w:rsidRPr="00D91E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40172" w14:textId="77777777" w:rsidR="00D91E89" w:rsidRDefault="00D91E89" w:rsidP="00D91E89">
      <w:pPr>
        <w:spacing w:after="0" w:line="240" w:lineRule="auto"/>
      </w:pPr>
      <w:r>
        <w:separator/>
      </w:r>
    </w:p>
  </w:endnote>
  <w:endnote w:type="continuationSeparator" w:id="0">
    <w:p w14:paraId="04030F79" w14:textId="77777777" w:rsidR="00D91E89" w:rsidRDefault="00D91E89" w:rsidP="00D9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762450"/>
      <w:docPartObj>
        <w:docPartGallery w:val="Page Numbers (Bottom of Page)"/>
        <w:docPartUnique/>
      </w:docPartObj>
    </w:sdtPr>
    <w:sdtEndPr>
      <w:rPr>
        <w:noProof/>
      </w:rPr>
    </w:sdtEndPr>
    <w:sdtContent>
      <w:p w14:paraId="4F4ABA2C" w14:textId="06D28966" w:rsidR="00D91E89" w:rsidRDefault="00D91E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2B3A67" w14:textId="77777777" w:rsidR="00D91E89" w:rsidRDefault="00D91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3809A" w14:textId="77777777" w:rsidR="00D91E89" w:rsidRDefault="00D91E89" w:rsidP="00D91E89">
      <w:pPr>
        <w:spacing w:after="0" w:line="240" w:lineRule="auto"/>
      </w:pPr>
      <w:r>
        <w:separator/>
      </w:r>
    </w:p>
  </w:footnote>
  <w:footnote w:type="continuationSeparator" w:id="0">
    <w:p w14:paraId="27AB425A" w14:textId="77777777" w:rsidR="00D91E89" w:rsidRDefault="00D91E89" w:rsidP="00D91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87"/>
    <w:rsid w:val="00001B2A"/>
    <w:rsid w:val="0002372F"/>
    <w:rsid w:val="000D5A5B"/>
    <w:rsid w:val="001C65EF"/>
    <w:rsid w:val="003F41CD"/>
    <w:rsid w:val="00483614"/>
    <w:rsid w:val="006508F8"/>
    <w:rsid w:val="00716E65"/>
    <w:rsid w:val="00735487"/>
    <w:rsid w:val="00822CED"/>
    <w:rsid w:val="00946E71"/>
    <w:rsid w:val="009E4068"/>
    <w:rsid w:val="00A051AF"/>
    <w:rsid w:val="00BA20D1"/>
    <w:rsid w:val="00C66BBF"/>
    <w:rsid w:val="00CD59F6"/>
    <w:rsid w:val="00D91E89"/>
    <w:rsid w:val="00E1762F"/>
    <w:rsid w:val="00EC5B30"/>
    <w:rsid w:val="00EF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B9D06"/>
  <w15:chartTrackingRefBased/>
  <w15:docId w15:val="{29EC8227-7EA1-4E57-9D7F-C35449C8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E89"/>
  </w:style>
  <w:style w:type="paragraph" w:styleId="Footer">
    <w:name w:val="footer"/>
    <w:basedOn w:val="Normal"/>
    <w:link w:val="FooterChar"/>
    <w:uiPriority w:val="99"/>
    <w:unhideWhenUsed/>
    <w:rsid w:val="00D91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0AC87-424F-404C-9C03-A09AFCD2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Knutson</dc:creator>
  <cp:keywords/>
  <dc:description/>
  <cp:lastModifiedBy>Ted Knutson</cp:lastModifiedBy>
  <cp:revision>5</cp:revision>
  <cp:lastPrinted>2019-11-23T14:26:00Z</cp:lastPrinted>
  <dcterms:created xsi:type="dcterms:W3CDTF">2019-11-30T14:53:00Z</dcterms:created>
  <dcterms:modified xsi:type="dcterms:W3CDTF">2019-12-01T17:21:00Z</dcterms:modified>
</cp:coreProperties>
</file>